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C9BAD" w14:textId="77777777" w:rsidR="00CE765C" w:rsidRPr="00314B9E" w:rsidRDefault="00CE765C" w:rsidP="00CE76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RAINALD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314B9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314B9E"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547D0ECB" w14:textId="46672434" w:rsidR="00CE765C" w:rsidRPr="00314B9E" w:rsidRDefault="00CE765C" w:rsidP="00CE76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14B9E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Jervaulx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Abbey, </w:t>
      </w:r>
      <w:r>
        <w:rPr>
          <w:rFonts w:ascii="Times New Roman" w:hAnsi="Times New Roman" w:cs="Times New Roman"/>
          <w:sz w:val="24"/>
          <w:szCs w:val="24"/>
          <w:lang w:val="en-US"/>
        </w:rPr>
        <w:t>North Riding of Yorkshire.</w:t>
      </w:r>
    </w:p>
    <w:p w14:paraId="5CAD5E82" w14:textId="77777777" w:rsidR="00CE765C" w:rsidRPr="00314B9E" w:rsidRDefault="00CE765C" w:rsidP="00CE76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20F7620" w14:textId="77777777" w:rsidR="00CE765C" w:rsidRPr="00314B9E" w:rsidRDefault="00CE765C" w:rsidP="00CE76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6335563" w14:textId="77777777" w:rsidR="00CE765C" w:rsidRPr="00314B9E" w:rsidRDefault="00CE765C" w:rsidP="00CE76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4B9E"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 w:rsidRPr="00314B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He was ordained priest in the conventual church of the Carmelites at</w:t>
      </w:r>
    </w:p>
    <w:p w14:paraId="1A5F6D71" w14:textId="77777777" w:rsidR="00CE765C" w:rsidRPr="00314B9E" w:rsidRDefault="00CE765C" w:rsidP="00CE76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4B9E">
        <w:rPr>
          <w:rFonts w:ascii="Times New Roman" w:eastAsia="Calibri" w:hAnsi="Times New Roman" w:cs="Times New Roman"/>
          <w:sz w:val="24"/>
          <w:szCs w:val="24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9F6548D" w14:textId="77777777" w:rsidR="00CE765C" w:rsidRPr="00314B9E" w:rsidRDefault="00CE765C" w:rsidP="00CE76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4B9E">
        <w:rPr>
          <w:rFonts w:ascii="Times New Roman" w:eastAsia="Calibri" w:hAnsi="Times New Roman" w:cs="Times New Roman"/>
          <w:sz w:val="24"/>
          <w:szCs w:val="24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p.72)</w:t>
      </w:r>
    </w:p>
    <w:p w14:paraId="5A169085" w14:textId="77777777" w:rsidR="00CE765C" w:rsidRPr="00314B9E" w:rsidRDefault="00CE765C" w:rsidP="00CE76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EB31C5A" w14:textId="77777777" w:rsidR="00CE765C" w:rsidRPr="00314B9E" w:rsidRDefault="00CE765C" w:rsidP="00CE76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5380F6" w14:textId="77777777" w:rsidR="00CE765C" w:rsidRPr="00314B9E" w:rsidRDefault="00CE765C" w:rsidP="00CE76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14B9E">
        <w:rPr>
          <w:rFonts w:ascii="Times New Roman" w:eastAsia="Calibri" w:hAnsi="Times New Roman" w:cs="Times New Roman"/>
          <w:sz w:val="24"/>
          <w:szCs w:val="24"/>
        </w:rPr>
        <w:t>14 September 2020</w:t>
      </w:r>
    </w:p>
    <w:p w14:paraId="7D379EFB" w14:textId="26873629" w:rsidR="006746EF" w:rsidRPr="00CE765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E765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5ED24" w14:textId="77777777" w:rsidR="00CE765C" w:rsidRDefault="00CE765C" w:rsidP="00CD0211">
      <w:pPr>
        <w:spacing w:after="0" w:line="240" w:lineRule="auto"/>
      </w:pPr>
      <w:r>
        <w:separator/>
      </w:r>
    </w:p>
  </w:endnote>
  <w:endnote w:type="continuationSeparator" w:id="0">
    <w:p w14:paraId="795583BE" w14:textId="77777777" w:rsidR="00CE765C" w:rsidRDefault="00CE765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074F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AFC1E" w14:textId="77777777" w:rsidR="00CE765C" w:rsidRDefault="00CE765C" w:rsidP="00CD0211">
      <w:pPr>
        <w:spacing w:after="0" w:line="240" w:lineRule="auto"/>
      </w:pPr>
      <w:r>
        <w:separator/>
      </w:r>
    </w:p>
  </w:footnote>
  <w:footnote w:type="continuationSeparator" w:id="0">
    <w:p w14:paraId="417EECF4" w14:textId="77777777" w:rsidR="00CE765C" w:rsidRDefault="00CE765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A3DEC"/>
    <w:rsid w:val="006746EF"/>
    <w:rsid w:val="007F5562"/>
    <w:rsid w:val="00A2711B"/>
    <w:rsid w:val="00CD0211"/>
    <w:rsid w:val="00CE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96AC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6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2020-09-14T18:30:00Z</dcterms:created>
  <dcterms:modified xsi:type="dcterms:W3CDTF">2020-09-14T18:32:00Z</dcterms:modified>
</cp:coreProperties>
</file>